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/>
          <w:b/>
          <w:bCs/>
          <w:caps/>
          <w:color w:val="404040" w:themeColor="text1" w:themeTint="BF"/>
          <w:kern w:val="20"/>
          <w:sz w:val="32"/>
          <w:szCs w:val="32"/>
          <w:lang w:eastAsia="ja-JP"/>
        </w:rPr>
        <w:id w:val="280241109"/>
        <w:placeholder>
          <w:docPart w:val="7FA61914520F443A8465C02A1019F575"/>
        </w:placeholder>
      </w:sdtPr>
      <w:sdtContent>
        <w:p w:rsidR="00846FDC" w:rsidRPr="00846FDC" w:rsidRDefault="00846FDC" w:rsidP="00846FDC">
          <w:pPr>
            <w:pStyle w:val="ListParagraph"/>
            <w:ind w:left="0"/>
            <w:jc w:val="center"/>
            <w:rPr>
              <w:rFonts w:ascii="Times New Roman" w:eastAsiaTheme="minorEastAsia" w:hAnsi="Times New Roman"/>
              <w:b/>
              <w:bCs/>
              <w:caps/>
              <w:color w:val="404040" w:themeColor="text1" w:themeTint="BF"/>
              <w:kern w:val="20"/>
              <w:sz w:val="32"/>
              <w:szCs w:val="32"/>
              <w:lang w:val="bg-BG" w:eastAsia="ja-JP"/>
            </w:rPr>
          </w:pPr>
          <w:r w:rsidRPr="00846FDC">
            <w:rPr>
              <w:rFonts w:ascii="Times New Roman" w:eastAsiaTheme="minorEastAsia" w:hAnsi="Times New Roman"/>
              <w:b/>
              <w:bCs/>
              <w:caps/>
              <w:color w:val="404040" w:themeColor="text1" w:themeTint="BF"/>
              <w:kern w:val="20"/>
              <w:sz w:val="32"/>
              <w:szCs w:val="32"/>
              <w:lang w:val="bg-BG" w:eastAsia="ja-JP"/>
            </w:rPr>
            <w:t>ЕКИП НА ПРОЕКТА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eastAsiaTheme="minorEastAsia" w:hAnsi="Times New Roman"/>
              <w:b/>
              <w:bCs/>
              <w:caps/>
              <w:color w:val="404040" w:themeColor="text1" w:themeTint="BF"/>
              <w:kern w:val="20"/>
              <w:sz w:val="32"/>
              <w:szCs w:val="32"/>
              <w:lang w:eastAsia="ja-JP"/>
            </w:rPr>
          </w:pP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Николай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Хиджев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Георгиев (тел. 0887611132) –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режисъор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на спектакъла, служител на Софийски университет, МОЛ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Петя Димитрова Йосифова – хореограф, служител на Софийски университет „Св. Климент Охридски“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Георги Петров Арсов – Ромео, служител на Софийски университет „Св. Климент Охридски“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Илианна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Илианова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Сербезова – Жулиета, факултетен номер 50434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Марко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Дженев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Дженев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–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Меркуцио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, факултетен номер 30942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Фасика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Тадессе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Мелаку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 – Дойката, факултетен номер 50426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Кристиян Николаев Методиев – брат Джовани, факултетен номер 50433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Пламен Антонов Момчилов –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Тибалд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, факултетен номер 51143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Натали Боянова Дакова – член на фамилия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Капулети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, факултетен номер 50437</w:t>
          </w:r>
        </w:p>
        <w:p w:rsidR="00846FDC" w:rsidRPr="00846FDC" w:rsidRDefault="00846FDC" w:rsidP="00846FDC">
          <w:pPr>
            <w:pStyle w:val="ListParagraph"/>
            <w:ind w:left="0"/>
            <w:rPr>
              <w:rFonts w:ascii="Times New Roman" w:hAnsi="Times New Roman"/>
              <w:sz w:val="32"/>
              <w:szCs w:val="32"/>
              <w:lang w:val="bg-BG"/>
            </w:rPr>
          </w:pPr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Валерия Александрова Димитрова – ПР </w:t>
          </w:r>
          <w:bookmarkStart w:id="0" w:name="_GoBack"/>
          <w:bookmarkEnd w:id="0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 xml:space="preserve">и реклама, служител на Софийски университет „Св. Климент </w:t>
          </w:r>
          <w:proofErr w:type="spellStart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Охридки</w:t>
          </w:r>
          <w:proofErr w:type="spellEnd"/>
          <w:r w:rsidRPr="00846FDC">
            <w:rPr>
              <w:rFonts w:ascii="Times New Roman" w:hAnsi="Times New Roman"/>
              <w:sz w:val="32"/>
              <w:szCs w:val="32"/>
              <w:lang w:val="bg-BG"/>
            </w:rPr>
            <w:t>“, факултетен номер 75098</w:t>
          </w:r>
        </w:p>
        <w:p w:rsidR="00846FDC" w:rsidRPr="00846FDC" w:rsidRDefault="00846FDC" w:rsidP="00846FDC">
          <w:pPr>
            <w:pStyle w:val="Heading2"/>
            <w:rPr>
              <w:rFonts w:ascii="Times New Roman" w:eastAsiaTheme="minorEastAsia" w:hAnsi="Times New Roman" w:cs="Times New Roman"/>
              <w:color w:val="auto"/>
              <w:sz w:val="32"/>
              <w:szCs w:val="32"/>
            </w:rPr>
          </w:pPr>
        </w:p>
      </w:sdtContent>
    </w:sdt>
    <w:p w:rsidR="00275C16" w:rsidRPr="00846FDC" w:rsidRDefault="00275C16" w:rsidP="00275C16">
      <w:pPr>
        <w:pStyle w:val="Heading2"/>
        <w:rPr>
          <w:rFonts w:ascii="Times New Roman" w:eastAsiaTheme="minorEastAsia" w:hAnsi="Times New Roman" w:cs="Times New Roman"/>
          <w:color w:val="auto"/>
          <w:sz w:val="32"/>
          <w:szCs w:val="32"/>
        </w:rPr>
      </w:pPr>
    </w:p>
    <w:p w:rsidR="001621E9" w:rsidRPr="00846FDC" w:rsidRDefault="00846FDC">
      <w:pPr>
        <w:rPr>
          <w:rFonts w:ascii="Times New Roman" w:hAnsi="Times New Roman" w:cs="Times New Roman"/>
          <w:sz w:val="32"/>
          <w:szCs w:val="32"/>
        </w:rPr>
      </w:pPr>
    </w:p>
    <w:sectPr w:rsidR="001621E9" w:rsidRPr="00846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6"/>
    <w:rsid w:val="00275C16"/>
    <w:rsid w:val="00846FDC"/>
    <w:rsid w:val="008C74E8"/>
    <w:rsid w:val="00A7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C588F-3B5C-49B6-830B-8C36FC0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75C1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275C1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275C1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A61914520F443A8465C02A1019F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3CC35-2AB1-4950-926E-3E1A6DCFE217}"/>
      </w:docPartPr>
      <w:docPartBody>
        <w:p w:rsidR="00000000" w:rsidRDefault="005C659F" w:rsidP="005C659F">
          <w:pPr>
            <w:pStyle w:val="7FA61914520F443A8465C02A1019F57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59F"/>
    <w:rsid w:val="005C659F"/>
    <w:rsid w:val="00C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59F"/>
    <w:rPr>
      <w:color w:val="808080"/>
    </w:rPr>
  </w:style>
  <w:style w:type="paragraph" w:customStyle="1" w:styleId="C7B2D319DDFB4A4A9F7B8973A0845576">
    <w:name w:val="C7B2D319DDFB4A4A9F7B8973A0845576"/>
    <w:rsid w:val="005C659F"/>
  </w:style>
  <w:style w:type="paragraph" w:customStyle="1" w:styleId="7FA61914520F443A8465C02A1019F575">
    <w:name w:val="7FA61914520F443A8465C02A1019F575"/>
    <w:rsid w:val="005C6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Alter</dc:creator>
  <cp:keywords/>
  <dc:description/>
  <cp:lastModifiedBy>Alma Alter</cp:lastModifiedBy>
  <cp:revision>1</cp:revision>
  <dcterms:created xsi:type="dcterms:W3CDTF">2016-05-13T09:32:00Z</dcterms:created>
  <dcterms:modified xsi:type="dcterms:W3CDTF">2016-05-13T10:27:00Z</dcterms:modified>
</cp:coreProperties>
</file>